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B1" w:rsidRPr="000E592C" w:rsidRDefault="000E592C">
      <w:pPr>
        <w:rPr>
          <w:sz w:val="28"/>
        </w:rPr>
      </w:pPr>
      <w:proofErr w:type="spellStart"/>
      <w:r w:rsidRPr="000E592C">
        <w:rPr>
          <w:sz w:val="28"/>
        </w:rPr>
        <w:t>Vingrinājums</w:t>
      </w:r>
      <w:proofErr w:type="spellEnd"/>
      <w:r w:rsidRPr="000E592C">
        <w:rPr>
          <w:sz w:val="28"/>
        </w:rPr>
        <w:t xml:space="preserve"> par </w:t>
      </w:r>
      <w:proofErr w:type="spellStart"/>
      <w:r w:rsidRPr="000E592C">
        <w:rPr>
          <w:sz w:val="28"/>
        </w:rPr>
        <w:t>tabulāciju</w:t>
      </w:r>
      <w:bookmarkStart w:id="0" w:name="_GoBack"/>
      <w:bookmarkEnd w:id="0"/>
      <w:proofErr w:type="spellEnd"/>
    </w:p>
    <w:p w:rsidR="000E592C" w:rsidRPr="000E592C" w:rsidRDefault="000E592C" w:rsidP="000E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2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Izmantojot lineālu, uzstādīt uz lineāla šādas tabulācijas pieturzīmes: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969"/>
      </w:tblGrid>
      <w:tr w:rsidR="000E592C" w:rsidRPr="000E592C" w:rsidTr="000E592C">
        <w:tc>
          <w:tcPr>
            <w:tcW w:w="2093" w:type="dxa"/>
            <w:tcBorders>
              <w:top w:val="nil"/>
              <w:left w:val="doub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ind w:lef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3 cm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labā tabulācijas pieturzīme;</w:t>
            </w:r>
          </w:p>
        </w:tc>
      </w:tr>
      <w:tr w:rsidR="000E592C" w:rsidRPr="000E592C" w:rsidTr="000E592C">
        <w:tc>
          <w:tcPr>
            <w:tcW w:w="2093" w:type="dxa"/>
            <w:tcBorders>
              <w:top w:val="nil"/>
              <w:left w:val="doub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ind w:lef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 cm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kreisā tabulācijas pieturzīme;</w:t>
            </w:r>
          </w:p>
        </w:tc>
      </w:tr>
      <w:tr w:rsidR="000E592C" w:rsidRPr="000E592C" w:rsidTr="000E592C">
        <w:tc>
          <w:tcPr>
            <w:tcW w:w="2093" w:type="dxa"/>
            <w:tcBorders>
              <w:top w:val="nil"/>
              <w:left w:val="doub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ind w:lef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12 cm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vertikālā svītriņa;</w:t>
            </w:r>
          </w:p>
        </w:tc>
      </w:tr>
      <w:tr w:rsidR="000E592C" w:rsidRPr="000E592C" w:rsidTr="000E592C">
        <w:tc>
          <w:tcPr>
            <w:tcW w:w="2093" w:type="dxa"/>
            <w:tcBorders>
              <w:top w:val="nil"/>
              <w:left w:val="doub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ind w:lef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14 cm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2C" w:rsidRPr="000E592C" w:rsidRDefault="000E592C" w:rsidP="000E5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decimālā tabulācijas pieturzīme.</w:t>
            </w:r>
          </w:p>
        </w:tc>
      </w:tr>
    </w:tbl>
    <w:p w:rsidR="000E592C" w:rsidRPr="000E592C" w:rsidRDefault="000E592C" w:rsidP="000E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2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Lietojot tabulāciju, izveidot šādu sarakstu (uz jaunu rindiņu pāriet ar taustiņu </w:t>
      </w:r>
      <w:r w:rsidRPr="000E59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0" t="0" r="9525" b="9525"/>
            <wp:docPr id="2" name="Picture 2" descr="http://www1.linux.edu.lv/mspamati/2.%20gramata/vingrinajumi/10218200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linux.edu.lv/mspamati/2.%20gramata/vingrinajumi/10218200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92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): </w:t>
      </w:r>
    </w:p>
    <w:p w:rsidR="000E592C" w:rsidRPr="000E592C" w:rsidRDefault="000E592C" w:rsidP="000E592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2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0225" cy="952500"/>
            <wp:effectExtent l="0" t="0" r="9525" b="0"/>
            <wp:docPr id="1" name="Picture 1" descr="http://www1.linux.edu.lv/mspamati/2.%20gramata/vingrinajumi/1021820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linux.edu.lv/mspamati/2.%20gramata/vingrinajumi/10218200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2C" w:rsidRPr="000E592C" w:rsidRDefault="000E592C" w:rsidP="000E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2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Teksta pirmajai rindiņai pārvietot tabulācijas pieturzīmi no 14 cm uz 14,5 cm;</w:t>
      </w:r>
    </w:p>
    <w:p w:rsidR="000E592C" w:rsidRPr="000E592C" w:rsidRDefault="000E592C" w:rsidP="000E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592C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Nākamajai rindkopai aiz uzrakstītā saraksta “novākt” visas tabulācijas pieturzīmes no lineāla.</w:t>
      </w:r>
    </w:p>
    <w:p w:rsidR="000E592C" w:rsidRDefault="000E592C"/>
    <w:sectPr w:rsidR="000E59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2C"/>
    <w:rsid w:val="000E592C"/>
    <w:rsid w:val="00E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4154"/>
  <w15:chartTrackingRefBased/>
  <w15:docId w15:val="{13182527-5DA6-4DBF-886B-D12D5B3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ksts">
    <w:name w:val="ateksts"/>
    <w:basedOn w:val="Normal"/>
    <w:rsid w:val="000E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544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25" w:color="auto"/>
            <w:bottom w:val="none" w:sz="0" w:space="0" w:color="auto"/>
            <w:right w:val="none" w:sz="0" w:space="0" w:color="auto"/>
          </w:divBdr>
        </w:div>
        <w:div w:id="1391996899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25" w:color="auto"/>
            <w:bottom w:val="none" w:sz="0" w:space="0" w:color="auto"/>
            <w:right w:val="none" w:sz="0" w:space="0" w:color="auto"/>
          </w:divBdr>
        </w:div>
        <w:div w:id="557668332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25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 Mika</dc:creator>
  <cp:keywords/>
  <dc:description/>
  <cp:lastModifiedBy>Velta Mika</cp:lastModifiedBy>
  <cp:revision>1</cp:revision>
  <dcterms:created xsi:type="dcterms:W3CDTF">2019-10-27T16:36:00Z</dcterms:created>
  <dcterms:modified xsi:type="dcterms:W3CDTF">2019-10-27T16:39:00Z</dcterms:modified>
</cp:coreProperties>
</file>